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4B0" w:rsidRDefault="006A34B0" w:rsidP="006A34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4B0">
        <w:rPr>
          <w:rFonts w:ascii="Times New Roman" w:hAnsi="Times New Roman" w:cs="Times New Roman"/>
          <w:b/>
          <w:sz w:val="28"/>
          <w:szCs w:val="28"/>
        </w:rPr>
        <w:t>Особое внимание жилому сектору!!!</w:t>
      </w:r>
    </w:p>
    <w:p w:rsidR="005B6CF9" w:rsidRPr="006A34B0" w:rsidRDefault="005B6CF9" w:rsidP="006A34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B6CF9" w:rsidRDefault="006A34B0" w:rsidP="006A3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398D" w:rsidRPr="006A34B0">
        <w:rPr>
          <w:rFonts w:ascii="Times New Roman" w:hAnsi="Times New Roman" w:cs="Times New Roman"/>
          <w:sz w:val="28"/>
          <w:szCs w:val="28"/>
        </w:rPr>
        <w:t xml:space="preserve">В связи с повышением пожарной опасности на территории Брянской области, в целях обеспечения пожарной безопасности в населенных пунктах, а также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="00AB398D" w:rsidRPr="006A34B0">
        <w:rPr>
          <w:rFonts w:ascii="Times New Roman" w:hAnsi="Times New Roman" w:cs="Times New Roman"/>
          <w:sz w:val="28"/>
          <w:szCs w:val="28"/>
        </w:rPr>
        <w:t>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398D" w:rsidRPr="006A34B0">
        <w:rPr>
          <w:rFonts w:ascii="Times New Roman" w:hAnsi="Times New Roman" w:cs="Times New Roman"/>
          <w:sz w:val="28"/>
          <w:szCs w:val="28"/>
        </w:rPr>
        <w:t xml:space="preserve">особого противопожарного режима в лесах, на </w:t>
      </w:r>
      <w:r w:rsidR="00D361EB" w:rsidRPr="006A34B0">
        <w:rPr>
          <w:rFonts w:ascii="Times New Roman" w:hAnsi="Times New Roman" w:cs="Times New Roman"/>
          <w:sz w:val="28"/>
          <w:szCs w:val="28"/>
        </w:rPr>
        <w:t xml:space="preserve">особом контроле в ОНДПР по Унечскому району находятся населенные пункты, граничащие с лесами. С наступлением выходных </w:t>
      </w:r>
      <w:r w:rsidR="00AB398D" w:rsidRPr="006A34B0">
        <w:rPr>
          <w:rFonts w:ascii="Times New Roman" w:hAnsi="Times New Roman" w:cs="Times New Roman"/>
          <w:sz w:val="28"/>
          <w:szCs w:val="28"/>
        </w:rPr>
        <w:t xml:space="preserve">собственники домовладений проводят уборку урожая, </w:t>
      </w:r>
      <w:r w:rsidRPr="006A34B0">
        <w:rPr>
          <w:rFonts w:ascii="Times New Roman" w:hAnsi="Times New Roman" w:cs="Times New Roman"/>
          <w:sz w:val="28"/>
          <w:szCs w:val="28"/>
        </w:rPr>
        <w:t>совмещая с</w:t>
      </w:r>
      <w:r w:rsidR="00AB398D" w:rsidRPr="006A34B0">
        <w:rPr>
          <w:rFonts w:ascii="Times New Roman" w:hAnsi="Times New Roman" w:cs="Times New Roman"/>
          <w:sz w:val="28"/>
          <w:szCs w:val="28"/>
        </w:rPr>
        <w:t xml:space="preserve"> уборк</w:t>
      </w:r>
      <w:r w:rsidRPr="006A34B0">
        <w:rPr>
          <w:rFonts w:ascii="Times New Roman" w:hAnsi="Times New Roman" w:cs="Times New Roman"/>
          <w:sz w:val="28"/>
          <w:szCs w:val="28"/>
        </w:rPr>
        <w:t xml:space="preserve">ой </w:t>
      </w:r>
      <w:r w:rsidR="00AB398D" w:rsidRPr="006A34B0">
        <w:rPr>
          <w:rFonts w:ascii="Times New Roman" w:hAnsi="Times New Roman" w:cs="Times New Roman"/>
          <w:sz w:val="28"/>
          <w:szCs w:val="28"/>
        </w:rPr>
        <w:t>территорий от горючих отходов</w:t>
      </w:r>
      <w:r w:rsidRPr="006A34B0">
        <w:rPr>
          <w:rFonts w:ascii="Times New Roman" w:hAnsi="Times New Roman" w:cs="Times New Roman"/>
          <w:sz w:val="28"/>
          <w:szCs w:val="28"/>
        </w:rPr>
        <w:t>, сухой травы и пожнивных остатков</w:t>
      </w:r>
      <w:r w:rsidR="00AB398D" w:rsidRPr="006A34B0">
        <w:rPr>
          <w:rFonts w:ascii="Times New Roman" w:hAnsi="Times New Roman" w:cs="Times New Roman"/>
          <w:sz w:val="28"/>
          <w:szCs w:val="28"/>
        </w:rPr>
        <w:t xml:space="preserve">, тем самым возрастает число пожаров из-за неосторожного обращения с огнем и несоблюдения требований правил пожарной безопасности при использовании открытого огня и приготовлении пищи на углях. </w:t>
      </w:r>
      <w:r w:rsidRPr="006A34B0">
        <w:rPr>
          <w:rFonts w:ascii="Times New Roman" w:hAnsi="Times New Roman" w:cs="Times New Roman"/>
          <w:sz w:val="28"/>
          <w:szCs w:val="28"/>
        </w:rPr>
        <w:t xml:space="preserve">На кануне выходных дней </w:t>
      </w:r>
      <w:r w:rsidR="009A17C5" w:rsidRPr="006A34B0">
        <w:rPr>
          <w:rFonts w:ascii="Times New Roman" w:hAnsi="Times New Roman" w:cs="Times New Roman"/>
          <w:sz w:val="28"/>
          <w:szCs w:val="28"/>
        </w:rPr>
        <w:t>сотрудник</w:t>
      </w:r>
      <w:r w:rsidRPr="006A34B0">
        <w:rPr>
          <w:rFonts w:ascii="Times New Roman" w:hAnsi="Times New Roman" w:cs="Times New Roman"/>
          <w:sz w:val="28"/>
          <w:szCs w:val="28"/>
        </w:rPr>
        <w:t>ами</w:t>
      </w:r>
      <w:r w:rsidR="009A17C5" w:rsidRPr="006A34B0">
        <w:rPr>
          <w:rFonts w:ascii="Times New Roman" w:hAnsi="Times New Roman" w:cs="Times New Roman"/>
          <w:sz w:val="28"/>
          <w:szCs w:val="28"/>
        </w:rPr>
        <w:t xml:space="preserve"> ОНДПР по Унечскому району</w:t>
      </w:r>
      <w:r w:rsidR="00D361EB" w:rsidRPr="006A34B0">
        <w:rPr>
          <w:rFonts w:ascii="Times New Roman" w:hAnsi="Times New Roman" w:cs="Times New Roman"/>
          <w:sz w:val="28"/>
          <w:szCs w:val="28"/>
        </w:rPr>
        <w:t xml:space="preserve"> увелич</w:t>
      </w:r>
      <w:r w:rsidRPr="006A34B0">
        <w:rPr>
          <w:rFonts w:ascii="Times New Roman" w:hAnsi="Times New Roman" w:cs="Times New Roman"/>
          <w:sz w:val="28"/>
          <w:szCs w:val="28"/>
        </w:rPr>
        <w:t>ено</w:t>
      </w:r>
      <w:r w:rsidR="00D361EB" w:rsidRPr="006A34B0">
        <w:rPr>
          <w:rFonts w:ascii="Times New Roman" w:hAnsi="Times New Roman" w:cs="Times New Roman"/>
          <w:sz w:val="28"/>
          <w:szCs w:val="28"/>
        </w:rPr>
        <w:t xml:space="preserve"> количество профилактических мероприятий.</w:t>
      </w:r>
      <w:r w:rsidR="005B6C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34B0" w:rsidRPr="006A34B0" w:rsidRDefault="005B6CF9" w:rsidP="006A3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6A34B0" w:rsidRPr="006A34B0">
        <w:rPr>
          <w:rFonts w:ascii="Times New Roman" w:hAnsi="Times New Roman" w:cs="Times New Roman"/>
          <w:sz w:val="28"/>
          <w:szCs w:val="28"/>
        </w:rPr>
        <w:t>рамках проводимой работы п</w:t>
      </w:r>
      <w:r w:rsidR="00D361EB" w:rsidRPr="006A34B0">
        <w:rPr>
          <w:rFonts w:ascii="Times New Roman" w:hAnsi="Times New Roman" w:cs="Times New Roman"/>
          <w:sz w:val="28"/>
          <w:szCs w:val="28"/>
        </w:rPr>
        <w:t xml:space="preserve">рофилактический рейд </w:t>
      </w:r>
      <w:r w:rsidR="006A34B0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D361EB" w:rsidRPr="006A34B0">
        <w:rPr>
          <w:rFonts w:ascii="Times New Roman" w:hAnsi="Times New Roman" w:cs="Times New Roman"/>
          <w:sz w:val="28"/>
          <w:szCs w:val="28"/>
        </w:rPr>
        <w:t>прошел</w:t>
      </w:r>
      <w:r w:rsidR="006A34B0" w:rsidRPr="006A34B0">
        <w:rPr>
          <w:rFonts w:ascii="Times New Roman" w:hAnsi="Times New Roman" w:cs="Times New Roman"/>
          <w:sz w:val="28"/>
          <w:szCs w:val="28"/>
        </w:rPr>
        <w:t xml:space="preserve"> </w:t>
      </w:r>
      <w:r w:rsidR="00D361EB" w:rsidRPr="006A34B0">
        <w:rPr>
          <w:rFonts w:ascii="Times New Roman" w:hAnsi="Times New Roman" w:cs="Times New Roman"/>
          <w:sz w:val="28"/>
          <w:szCs w:val="28"/>
        </w:rPr>
        <w:t xml:space="preserve">в </w:t>
      </w:r>
      <w:r w:rsidR="00CA55CD" w:rsidRPr="006A34B0">
        <w:rPr>
          <w:rFonts w:ascii="Times New Roman" w:hAnsi="Times New Roman" w:cs="Times New Roman"/>
          <w:sz w:val="28"/>
          <w:szCs w:val="28"/>
        </w:rPr>
        <w:t>населенном пункте Воробьёвка Унечского района Брянской области</w:t>
      </w:r>
      <w:r w:rsidR="006A34B0" w:rsidRPr="006A34B0">
        <w:rPr>
          <w:rFonts w:ascii="Times New Roman" w:hAnsi="Times New Roman" w:cs="Times New Roman"/>
          <w:sz w:val="28"/>
          <w:szCs w:val="28"/>
        </w:rPr>
        <w:t>, в ходе которого б</w:t>
      </w:r>
      <w:r w:rsidR="00AF0C9B" w:rsidRPr="006A34B0">
        <w:rPr>
          <w:rFonts w:ascii="Times New Roman" w:hAnsi="Times New Roman" w:cs="Times New Roman"/>
          <w:sz w:val="28"/>
          <w:szCs w:val="28"/>
        </w:rPr>
        <w:t>ыл проведен обход</w:t>
      </w:r>
      <w:r w:rsidR="00AB398D" w:rsidRPr="006A34B0">
        <w:rPr>
          <w:rFonts w:ascii="Times New Roman" w:hAnsi="Times New Roman" w:cs="Times New Roman"/>
          <w:sz w:val="28"/>
          <w:szCs w:val="28"/>
        </w:rPr>
        <w:t xml:space="preserve"> </w:t>
      </w:r>
      <w:r w:rsidR="00D361EB" w:rsidRPr="006A34B0">
        <w:rPr>
          <w:rFonts w:ascii="Times New Roman" w:hAnsi="Times New Roman" w:cs="Times New Roman"/>
          <w:sz w:val="28"/>
          <w:szCs w:val="28"/>
        </w:rPr>
        <w:t xml:space="preserve">более 40 домовладений, где </w:t>
      </w:r>
      <w:r w:rsidR="005820A5" w:rsidRPr="006A34B0">
        <w:rPr>
          <w:rFonts w:ascii="Times New Roman" w:hAnsi="Times New Roman" w:cs="Times New Roman"/>
          <w:sz w:val="28"/>
          <w:szCs w:val="28"/>
        </w:rPr>
        <w:t>гражданам</w:t>
      </w:r>
      <w:r w:rsidR="00D361EB" w:rsidRPr="006A34B0">
        <w:rPr>
          <w:rFonts w:ascii="Times New Roman" w:hAnsi="Times New Roman" w:cs="Times New Roman"/>
          <w:sz w:val="28"/>
          <w:szCs w:val="28"/>
        </w:rPr>
        <w:t xml:space="preserve"> рассказали о действ</w:t>
      </w:r>
      <w:r w:rsidR="006A34B0" w:rsidRPr="006A34B0">
        <w:rPr>
          <w:rFonts w:ascii="Times New Roman" w:hAnsi="Times New Roman" w:cs="Times New Roman"/>
          <w:sz w:val="28"/>
          <w:szCs w:val="28"/>
        </w:rPr>
        <w:t>иях при пожаре, а также разъясняли требования правил пожарной безопасности. Особое внимание уделяли требованиям к уборке придомовых и прилегающих к ним территорий от травянистой, кустарниковой растительности и мусора, порядку применения открытого огня при разведении костров и приготовлении пищи в мангалах.</w:t>
      </w:r>
      <w:r w:rsidR="00D361EB" w:rsidRPr="006A34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61EB" w:rsidRPr="006A34B0" w:rsidRDefault="006A34B0" w:rsidP="006A3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361EB" w:rsidRPr="006A34B0">
        <w:rPr>
          <w:rFonts w:ascii="Times New Roman" w:hAnsi="Times New Roman" w:cs="Times New Roman"/>
          <w:sz w:val="28"/>
          <w:szCs w:val="28"/>
        </w:rPr>
        <w:t xml:space="preserve">В данном </w:t>
      </w:r>
      <w:r w:rsidR="005820A5" w:rsidRPr="006A34B0">
        <w:rPr>
          <w:rFonts w:ascii="Times New Roman" w:hAnsi="Times New Roman" w:cs="Times New Roman"/>
          <w:sz w:val="28"/>
          <w:szCs w:val="28"/>
        </w:rPr>
        <w:t>населенном пункте</w:t>
      </w:r>
      <w:r w:rsidR="00D361EB" w:rsidRPr="006A34B0">
        <w:rPr>
          <w:rFonts w:ascii="Times New Roman" w:hAnsi="Times New Roman" w:cs="Times New Roman"/>
          <w:sz w:val="28"/>
          <w:szCs w:val="28"/>
        </w:rPr>
        <w:t>, как убедил</w:t>
      </w:r>
      <w:r w:rsidR="005820A5" w:rsidRPr="006A34B0">
        <w:rPr>
          <w:rFonts w:ascii="Times New Roman" w:hAnsi="Times New Roman" w:cs="Times New Roman"/>
          <w:sz w:val="28"/>
          <w:szCs w:val="28"/>
        </w:rPr>
        <w:t>ись</w:t>
      </w:r>
      <w:r w:rsidR="00D361EB" w:rsidRPr="006A34B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820A5" w:rsidRPr="006A34B0">
        <w:rPr>
          <w:rFonts w:ascii="Times New Roman" w:hAnsi="Times New Roman" w:cs="Times New Roman"/>
          <w:sz w:val="28"/>
          <w:szCs w:val="28"/>
        </w:rPr>
        <w:t>а</w:t>
      </w:r>
      <w:r w:rsidR="00D361EB" w:rsidRPr="006A34B0">
        <w:rPr>
          <w:rFonts w:ascii="Times New Roman" w:hAnsi="Times New Roman" w:cs="Times New Roman"/>
          <w:sz w:val="28"/>
          <w:szCs w:val="28"/>
        </w:rPr>
        <w:t xml:space="preserve">, </w:t>
      </w:r>
      <w:r w:rsidR="005820A5" w:rsidRPr="006A34B0">
        <w:rPr>
          <w:rFonts w:ascii="Times New Roman" w:hAnsi="Times New Roman" w:cs="Times New Roman"/>
          <w:sz w:val="28"/>
          <w:szCs w:val="28"/>
        </w:rPr>
        <w:t>население</w:t>
      </w:r>
      <w:r w:rsidR="00D361EB" w:rsidRPr="006A34B0">
        <w:rPr>
          <w:rFonts w:ascii="Times New Roman" w:hAnsi="Times New Roman" w:cs="Times New Roman"/>
          <w:sz w:val="28"/>
          <w:szCs w:val="28"/>
        </w:rPr>
        <w:t xml:space="preserve"> ответственно относ</w:t>
      </w:r>
      <w:r w:rsidR="005820A5" w:rsidRPr="006A34B0">
        <w:rPr>
          <w:rFonts w:ascii="Times New Roman" w:hAnsi="Times New Roman" w:cs="Times New Roman"/>
          <w:sz w:val="28"/>
          <w:szCs w:val="28"/>
        </w:rPr>
        <w:t>и</w:t>
      </w:r>
      <w:r w:rsidR="00D361EB" w:rsidRPr="006A34B0">
        <w:rPr>
          <w:rFonts w:ascii="Times New Roman" w:hAnsi="Times New Roman" w:cs="Times New Roman"/>
          <w:sz w:val="28"/>
          <w:szCs w:val="28"/>
        </w:rPr>
        <w:t>тся к вопросам пожарной безопасности.</w:t>
      </w:r>
    </w:p>
    <w:p w:rsidR="00980FC7" w:rsidRPr="00D361EB" w:rsidRDefault="00980FC7" w:rsidP="006A3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980FC7" w:rsidRPr="00D361EB" w:rsidSect="00F94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5E4F"/>
    <w:rsid w:val="005820A5"/>
    <w:rsid w:val="005B6CF9"/>
    <w:rsid w:val="006A34B0"/>
    <w:rsid w:val="00980FC7"/>
    <w:rsid w:val="009A17C5"/>
    <w:rsid w:val="00A526DA"/>
    <w:rsid w:val="00AB398D"/>
    <w:rsid w:val="00AF0C9B"/>
    <w:rsid w:val="00CA55CD"/>
    <w:rsid w:val="00D361EB"/>
    <w:rsid w:val="00F948A2"/>
    <w:rsid w:val="00FB5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22020A-9C02-4B4C-839D-06F0A2561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2022-09-02T08:55:00Z</dcterms:created>
  <dcterms:modified xsi:type="dcterms:W3CDTF">2022-09-02T09:38:00Z</dcterms:modified>
</cp:coreProperties>
</file>